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E4" w:rsidRDefault="008151E4" w:rsidP="008151E4">
      <w:pPr>
        <w:contextualSpacing w:val="0"/>
        <w:jc w:val="cente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Welcome to Fowler Schools!</w:t>
      </w:r>
    </w:p>
    <w:p w:rsidR="008151E4" w:rsidRDefault="008151E4" w:rsidP="008151E4">
      <w:pPr>
        <w:contextualSpacing w:val="0"/>
        <w:jc w:val="cente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Elementary Quick Facts</w:t>
      </w:r>
    </w:p>
    <w:p w:rsidR="008151E4" w:rsidRDefault="008151E4" w:rsidP="008151E4">
      <w:pPr>
        <w:contextualSpacing w:val="0"/>
        <w:rPr>
          <w:rFonts w:ascii="Love Ya Like A Sister" w:eastAsia="Love Ya Like A Sister" w:hAnsi="Love Ya Like A Sister" w:cs="Love Ya Like A Sister"/>
          <w:b/>
          <w:sz w:val="28"/>
          <w:szCs w:val="28"/>
        </w:rPr>
      </w:pPr>
    </w:p>
    <w:p w:rsidR="008151E4" w:rsidRDefault="008151E4" w:rsidP="008151E4">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 xml:space="preserve">Important items available on our website- </w:t>
      </w:r>
      <w:hyperlink r:id="rId6">
        <w:r>
          <w:rPr>
            <w:rFonts w:ascii="Love Ya Like A Sister" w:eastAsia="Love Ya Like A Sister" w:hAnsi="Love Ya Like A Sister" w:cs="Love Ya Like A Sister"/>
            <w:b/>
            <w:color w:val="1155CC"/>
            <w:sz w:val="28"/>
            <w:szCs w:val="28"/>
            <w:u w:val="single"/>
          </w:rPr>
          <w:t>www.usd225.org</w:t>
        </w:r>
      </w:hyperlink>
    </w:p>
    <w:p w:rsidR="008151E4" w:rsidRDefault="008151E4" w:rsidP="008151E4">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Student handbooks</w:t>
      </w:r>
    </w:p>
    <w:p w:rsidR="008151E4" w:rsidRDefault="008151E4" w:rsidP="008151E4">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Link to our school calendar, which is updated daily</w:t>
      </w:r>
    </w:p>
    <w:p w:rsidR="008151E4" w:rsidRDefault="008151E4" w:rsidP="008151E4">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USD 225 Facebook feed</w:t>
      </w:r>
    </w:p>
    <w:p w:rsidR="008151E4" w:rsidRDefault="008151E4" w:rsidP="008151E4">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Aspire after school program calendar of activities</w:t>
      </w:r>
    </w:p>
    <w:p w:rsidR="008151E4" w:rsidRDefault="008151E4" w:rsidP="008151E4">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Electronic bill pay</w:t>
      </w:r>
    </w:p>
    <w:p w:rsidR="008151E4" w:rsidRDefault="008151E4" w:rsidP="008151E4">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Breakfast and lunch menus</w:t>
      </w:r>
    </w:p>
    <w:p w:rsidR="008151E4" w:rsidRDefault="008151E4" w:rsidP="008151E4">
      <w:pPr>
        <w:ind w:left="720"/>
        <w:contextualSpacing w:val="0"/>
        <w:rPr>
          <w:rFonts w:ascii="Love Ya Like A Sister" w:eastAsia="Love Ya Like A Sister" w:hAnsi="Love Ya Like A Sister" w:cs="Love Ya Like A Sister"/>
          <w:b/>
          <w:sz w:val="28"/>
          <w:szCs w:val="28"/>
        </w:rPr>
      </w:pPr>
    </w:p>
    <w:p w:rsidR="008151E4" w:rsidRDefault="008151E4" w:rsidP="008151E4">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Announcements, such as school closures and event changes, will be posted on the school Facebook page titled “Fowler USD 225” (which links to our website) and the school app titled “Fowler Schools USD 225.” Our app is free to download.</w:t>
      </w:r>
    </w:p>
    <w:p w:rsidR="008151E4" w:rsidRDefault="008151E4" w:rsidP="008151E4">
      <w:pPr>
        <w:contextualSpacing w:val="0"/>
        <w:rPr>
          <w:rFonts w:ascii="Love Ya Like A Sister" w:eastAsia="Love Ya Like A Sister" w:hAnsi="Love Ya Like A Sister" w:cs="Love Ya Like A Sister"/>
          <w:b/>
          <w:sz w:val="28"/>
          <w:szCs w:val="28"/>
        </w:rPr>
      </w:pPr>
    </w:p>
    <w:p w:rsidR="008151E4" w:rsidRDefault="008151E4" w:rsidP="008151E4">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School Hours</w:t>
      </w:r>
    </w:p>
    <w:p w:rsidR="008151E4" w:rsidRDefault="008151E4" w:rsidP="008151E4">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Kindergarten-12th Grade: 7:55-4:00 on Monday through Thursday</w:t>
      </w:r>
    </w:p>
    <w:p w:rsidR="008151E4" w:rsidRDefault="008151E4" w:rsidP="008151E4">
      <w:pPr>
        <w:contextualSpacing w:val="0"/>
        <w:rPr>
          <w:rFonts w:ascii="Love Ya Like A Sister" w:eastAsia="Love Ya Like A Sister" w:hAnsi="Love Ya Like A Sister" w:cs="Love Ya Like A Sister"/>
          <w:b/>
          <w:sz w:val="28"/>
          <w:szCs w:val="28"/>
        </w:rPr>
      </w:pPr>
      <w:proofErr w:type="gramStart"/>
      <w:r>
        <w:rPr>
          <w:rFonts w:ascii="Love Ya Like A Sister" w:eastAsia="Love Ya Like A Sister" w:hAnsi="Love Ya Like A Sister" w:cs="Love Ya Like A Sister"/>
          <w:b/>
          <w:sz w:val="28"/>
          <w:szCs w:val="28"/>
        </w:rPr>
        <w:t>Aspire</w:t>
      </w:r>
      <w:proofErr w:type="gramEnd"/>
      <w:r>
        <w:rPr>
          <w:rFonts w:ascii="Love Ya Like A Sister" w:eastAsia="Love Ya Like A Sister" w:hAnsi="Love Ya Like A Sister" w:cs="Love Ya Like A Sister"/>
          <w:b/>
          <w:sz w:val="28"/>
          <w:szCs w:val="28"/>
        </w:rPr>
        <w:t xml:space="preserve"> Program: 4:00-5:30 Monday through Thursday, beginning Sept. 4</w:t>
      </w:r>
    </w:p>
    <w:p w:rsidR="008151E4" w:rsidRDefault="008151E4" w:rsidP="008151E4">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School will be held on two Fridays for Homecoming activities.</w:t>
      </w:r>
    </w:p>
    <w:p w:rsidR="008151E4" w:rsidRDefault="008151E4" w:rsidP="008151E4">
      <w:pPr>
        <w:contextualSpacing w:val="0"/>
        <w:rPr>
          <w:rFonts w:ascii="Love Ya Like A Sister" w:eastAsia="Love Ya Like A Sister" w:hAnsi="Love Ya Like A Sister" w:cs="Love Ya Like A Sister"/>
          <w:b/>
          <w:sz w:val="28"/>
          <w:szCs w:val="28"/>
        </w:rPr>
      </w:pPr>
    </w:p>
    <w:p w:rsidR="008151E4" w:rsidRDefault="008151E4" w:rsidP="008151E4">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Morning Procedures</w:t>
      </w:r>
    </w:p>
    <w:p w:rsidR="008151E4" w:rsidRDefault="008151E4" w:rsidP="008151E4">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Doors open at 7:30.</w:t>
      </w:r>
    </w:p>
    <w:p w:rsidR="008151E4" w:rsidRDefault="008151E4" w:rsidP="008151E4">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Breakfast is served from 7:30-7:45.</w:t>
      </w:r>
    </w:p>
    <w:p w:rsidR="008151E4" w:rsidRDefault="008151E4" w:rsidP="008151E4">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All elementary students meet in the cafeteria.</w:t>
      </w:r>
    </w:p>
    <w:p w:rsidR="008151E4" w:rsidRDefault="008151E4" w:rsidP="008151E4">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Students head to classrooms at 7:45.</w:t>
      </w:r>
    </w:p>
    <w:p w:rsidR="008151E4" w:rsidRDefault="008151E4" w:rsidP="008151E4">
      <w:pPr>
        <w:contextualSpacing w:val="0"/>
        <w:rPr>
          <w:rFonts w:ascii="Love Ya Like A Sister" w:eastAsia="Love Ya Like A Sister" w:hAnsi="Love Ya Like A Sister" w:cs="Love Ya Like A Sister"/>
          <w:b/>
          <w:sz w:val="28"/>
          <w:szCs w:val="28"/>
        </w:rPr>
      </w:pPr>
    </w:p>
    <w:p w:rsidR="008151E4" w:rsidRDefault="008151E4" w:rsidP="008151E4">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Absence</w:t>
      </w:r>
    </w:p>
    <w:p w:rsidR="008151E4" w:rsidRDefault="008151E4" w:rsidP="008151E4">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Please call the office or email Kyra at kellis@usd225.org if your child is absent. Since the office keeps official attendance records, it is best to communicate with them directly rather than classroom teachers.</w:t>
      </w:r>
    </w:p>
    <w:p w:rsidR="008151E4" w:rsidRDefault="008151E4" w:rsidP="008151E4">
      <w:pPr>
        <w:contextualSpacing w:val="0"/>
        <w:rPr>
          <w:rFonts w:ascii="Love Ya Like A Sister" w:eastAsia="Love Ya Like A Sister" w:hAnsi="Love Ya Like A Sister" w:cs="Love Ya Like A Sister"/>
          <w:b/>
          <w:sz w:val="28"/>
          <w:szCs w:val="28"/>
        </w:rPr>
      </w:pPr>
    </w:p>
    <w:p w:rsidR="008151E4" w:rsidRDefault="008151E4" w:rsidP="008151E4">
      <w:pPr>
        <w:contextualSpacing w:val="0"/>
        <w:rPr>
          <w:rFonts w:ascii="Love Ya Like A Sister" w:eastAsia="Love Ya Like A Sister" w:hAnsi="Love Ya Like A Sister" w:cs="Love Ya Like A Sister"/>
          <w:b/>
          <w:sz w:val="28"/>
          <w:szCs w:val="28"/>
          <w:u w:val="single"/>
        </w:rPr>
      </w:pPr>
    </w:p>
    <w:p w:rsidR="008151E4" w:rsidRDefault="008151E4" w:rsidP="008151E4">
      <w:pPr>
        <w:contextualSpacing w:val="0"/>
        <w:rPr>
          <w:rFonts w:ascii="Love Ya Like A Sister" w:eastAsia="Love Ya Like A Sister" w:hAnsi="Love Ya Like A Sister" w:cs="Love Ya Like A Sister"/>
          <w:b/>
          <w:sz w:val="28"/>
          <w:szCs w:val="28"/>
          <w:u w:val="single"/>
        </w:rPr>
      </w:pPr>
    </w:p>
    <w:p w:rsidR="008151E4" w:rsidRDefault="008151E4" w:rsidP="008151E4">
      <w:pPr>
        <w:contextualSpacing w:val="0"/>
        <w:rPr>
          <w:rFonts w:ascii="Love Ya Like A Sister" w:eastAsia="Love Ya Like A Sister" w:hAnsi="Love Ya Like A Sister" w:cs="Love Ya Like A Sister"/>
          <w:b/>
          <w:sz w:val="28"/>
          <w:szCs w:val="28"/>
          <w:u w:val="single"/>
        </w:rPr>
      </w:pPr>
    </w:p>
    <w:p w:rsidR="008151E4" w:rsidRDefault="008151E4" w:rsidP="008151E4">
      <w:pPr>
        <w:contextualSpacing w:val="0"/>
        <w:rPr>
          <w:rFonts w:ascii="Love Ya Like A Sister" w:eastAsia="Love Ya Like A Sister" w:hAnsi="Love Ya Like A Sister" w:cs="Love Ya Like A Sister"/>
          <w:b/>
          <w:sz w:val="28"/>
          <w:szCs w:val="28"/>
          <w:u w:val="single"/>
        </w:rPr>
      </w:pPr>
      <w:bookmarkStart w:id="0" w:name="_GoBack"/>
      <w:bookmarkEnd w:id="0"/>
      <w:r>
        <w:rPr>
          <w:rFonts w:ascii="Love Ya Like A Sister" w:eastAsia="Love Ya Like A Sister" w:hAnsi="Love Ya Like A Sister" w:cs="Love Ya Like A Sister"/>
          <w:b/>
          <w:sz w:val="28"/>
          <w:szCs w:val="28"/>
          <w:u w:val="single"/>
        </w:rPr>
        <w:lastRenderedPageBreak/>
        <w:t>Parent Communication</w:t>
      </w:r>
    </w:p>
    <w:p w:rsidR="008151E4" w:rsidRDefault="008151E4" w:rsidP="008151E4">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Each student will have a designated school folder with a daily parent note inside. We ask that you initial the parent note each night to indicate you have looked at it. This page will contain important reminders and comments about your child’s performance as needed.</w:t>
      </w:r>
    </w:p>
    <w:p w:rsidR="008151E4" w:rsidRDefault="008151E4" w:rsidP="008151E4">
      <w:pPr>
        <w:contextualSpacing w:val="0"/>
        <w:rPr>
          <w:rFonts w:ascii="Love Ya Like A Sister" w:eastAsia="Love Ya Like A Sister" w:hAnsi="Love Ya Like A Sister" w:cs="Love Ya Like A Sister"/>
          <w:b/>
          <w:sz w:val="28"/>
          <w:szCs w:val="28"/>
        </w:rPr>
      </w:pPr>
    </w:p>
    <w:p w:rsidR="008151E4" w:rsidRDefault="008151E4" w:rsidP="008151E4">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Invitations to special school events and permission slips for field trips and activities will be sent home via this folder as well.</w:t>
      </w:r>
    </w:p>
    <w:p w:rsidR="008151E4" w:rsidRDefault="008151E4" w:rsidP="008151E4">
      <w:pPr>
        <w:contextualSpacing w:val="0"/>
        <w:rPr>
          <w:rFonts w:ascii="Love Ya Like A Sister" w:eastAsia="Love Ya Like A Sister" w:hAnsi="Love Ya Like A Sister" w:cs="Love Ya Like A Sister"/>
          <w:b/>
          <w:sz w:val="28"/>
          <w:szCs w:val="28"/>
        </w:rPr>
      </w:pPr>
    </w:p>
    <w:p w:rsidR="008151E4" w:rsidRDefault="008151E4" w:rsidP="008151E4">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Homework</w:t>
      </w:r>
    </w:p>
    <w:p w:rsidR="008151E4" w:rsidRDefault="008151E4" w:rsidP="008151E4">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We value your time as a family in the evening and allow space for your child’s activities by limiting homework. Our school-wide homework system asks students to read 4 nights per week. Rewards are given to students who consistently read 4 nights per week. Students in band will also be expected to practice their instrument.</w:t>
      </w:r>
    </w:p>
    <w:p w:rsidR="008151E4" w:rsidRDefault="008151E4" w:rsidP="008151E4">
      <w:pPr>
        <w:contextualSpacing w:val="0"/>
        <w:rPr>
          <w:rFonts w:ascii="Love Ya Like A Sister" w:eastAsia="Love Ya Like A Sister" w:hAnsi="Love Ya Like A Sister" w:cs="Love Ya Like A Sister"/>
          <w:b/>
          <w:sz w:val="28"/>
          <w:szCs w:val="28"/>
        </w:rPr>
      </w:pPr>
    </w:p>
    <w:p w:rsidR="008151E4" w:rsidRDefault="008151E4" w:rsidP="008151E4">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Grades</w:t>
      </w:r>
    </w:p>
    <w:p w:rsidR="008151E4" w:rsidRDefault="008151E4" w:rsidP="008151E4">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Standards Based Report Cards are used for grades K-5. These reports will indicate your child’s progress toward mastering specific Kansas academic standards. You will receive these reports at the end of each quarter.</w:t>
      </w:r>
    </w:p>
    <w:p w:rsidR="008151E4" w:rsidRDefault="008151E4" w:rsidP="008151E4">
      <w:pPr>
        <w:contextualSpacing w:val="0"/>
        <w:rPr>
          <w:rFonts w:ascii="Love Ya Like A Sister" w:eastAsia="Love Ya Like A Sister" w:hAnsi="Love Ya Like A Sister" w:cs="Love Ya Like A Sister"/>
          <w:b/>
          <w:sz w:val="28"/>
          <w:szCs w:val="28"/>
        </w:rPr>
      </w:pPr>
    </w:p>
    <w:p w:rsidR="008151E4" w:rsidRDefault="008151E4" w:rsidP="008151E4">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Building Security</w:t>
      </w:r>
    </w:p>
    <w:p w:rsidR="008151E4" w:rsidRDefault="008151E4" w:rsidP="008151E4">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All building entrances are locked during school hours. Visitors are expected to buzz in and state their purpose to gain entry into our school buildings. All school buildings are also under video surveillance.</w:t>
      </w:r>
    </w:p>
    <w:p w:rsidR="008151E4" w:rsidRDefault="008151E4" w:rsidP="008151E4">
      <w:pPr>
        <w:contextualSpacing w:val="0"/>
        <w:rPr>
          <w:rFonts w:ascii="Love Ya Like A Sister" w:eastAsia="Love Ya Like A Sister" w:hAnsi="Love Ya Like A Sister" w:cs="Love Ya Like A Sister"/>
          <w:b/>
          <w:sz w:val="28"/>
          <w:szCs w:val="28"/>
        </w:rPr>
      </w:pPr>
    </w:p>
    <w:p w:rsidR="008151E4" w:rsidRDefault="008151E4" w:rsidP="008151E4">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 xml:space="preserve">To keep your belongings safe and secure, please do not bring toys, trading cards, or electronic devices to school unless requested by the teacher for Show and Tell. </w:t>
      </w:r>
    </w:p>
    <w:p w:rsidR="009A151D" w:rsidRDefault="009A151D"/>
    <w:sectPr w:rsidR="009A1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ove Ya Like A Sis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22792"/>
    <w:multiLevelType w:val="multilevel"/>
    <w:tmpl w:val="8A28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E4"/>
    <w:rsid w:val="008151E4"/>
    <w:rsid w:val="009A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1E4"/>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1E4"/>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d225.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wentab</dc:creator>
  <cp:lastModifiedBy>wentab</cp:lastModifiedBy>
  <cp:revision>1</cp:revision>
  <dcterms:created xsi:type="dcterms:W3CDTF">2018-07-30T15:54:00Z</dcterms:created>
  <dcterms:modified xsi:type="dcterms:W3CDTF">2018-07-30T15:55:00Z</dcterms:modified>
</cp:coreProperties>
</file>